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C5" w:rsidRPr="0045134C" w:rsidRDefault="006B0EC5" w:rsidP="006B0EC5">
      <w:pPr>
        <w:pStyle w:val="Default"/>
        <w:jc w:val="center"/>
      </w:pPr>
      <w:r w:rsidRPr="0045134C">
        <w:rPr>
          <w:b/>
          <w:bCs/>
          <w:color w:val="auto"/>
        </w:rPr>
        <w:t xml:space="preserve">ТЕОРЕТИКО-МЕТОДИЧЕСКОЕ ЗАДАНИЕ </w:t>
      </w:r>
    </w:p>
    <w:p w:rsidR="00157906" w:rsidRPr="0045134C" w:rsidRDefault="00157906" w:rsidP="0053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6B0EC5" w:rsidRPr="0045134C" w:rsidRDefault="006B0EC5" w:rsidP="0053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Инструкция по выполнению заданий</w:t>
      </w:r>
    </w:p>
    <w:p w:rsidR="006B0EC5" w:rsidRPr="0045134C" w:rsidRDefault="006B0EC5" w:rsidP="008245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Cs/>
          <w:color w:val="000000"/>
          <w:sz w:val="24"/>
          <w:szCs w:val="24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57906" w:rsidRPr="0045134C" w:rsidRDefault="00157906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0EC5" w:rsidRPr="0045134C" w:rsidRDefault="008D2F4B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Задания объединены в 3</w:t>
      </w:r>
      <w:r w:rsidR="006B0EC5"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групп</w:t>
      </w: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="006B0EC5"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6B0EC5" w:rsidRPr="0045134C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Задания в закрытой форме, </w:t>
      </w:r>
      <w:r w:rsidRPr="004513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</w:t>
      </w:r>
      <w:r w:rsidR="000F2444"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одно</w:t>
      </w:r>
      <w:r w:rsidR="000F2444" w:rsidRPr="004513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513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правильное завершение из предложенных вариантов. </w:t>
      </w:r>
      <w:r w:rsidRPr="0045134C">
        <w:rPr>
          <w:rFonts w:ascii="Times New Roman" w:hAnsi="Times New Roman" w:cs="Times New Roman"/>
          <w:sz w:val="24"/>
          <w:szCs w:val="24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45134C">
        <w:rPr>
          <w:rFonts w:ascii="Times New Roman" w:hAnsi="Times New Roman" w:cs="Times New Roman"/>
          <w:bCs/>
          <w:color w:val="000000"/>
          <w:sz w:val="24"/>
          <w:szCs w:val="24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6B0EC5" w:rsidRPr="0045134C" w:rsidRDefault="006B0EC5" w:rsidP="004513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Правильно выполненные задания этой группы оцениваются в 1 балл. </w:t>
      </w:r>
    </w:p>
    <w:p w:rsidR="00953611" w:rsidRPr="0045134C" w:rsidRDefault="006B0EC5" w:rsidP="005355E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45134C">
        <w:rPr>
          <w:rFonts w:ascii="Times New Roman" w:hAnsi="Times New Roman"/>
          <w:b/>
          <w:bCs/>
          <w:color w:val="000000"/>
          <w:sz w:val="24"/>
          <w:szCs w:val="24"/>
        </w:rPr>
        <w:t xml:space="preserve">2. Задания в открытой форме, </w:t>
      </w:r>
      <w:r w:rsidRPr="0045134C">
        <w:rPr>
          <w:rFonts w:ascii="Times New Roman" w:hAnsi="Times New Roman"/>
          <w:bCs/>
          <w:color w:val="000000"/>
          <w:sz w:val="24"/>
          <w:szCs w:val="24"/>
        </w:rPr>
        <w:t xml:space="preserve">то есть без предложенных вариантов ответов. При выполнении этого задания необходимо </w:t>
      </w:r>
      <w:r w:rsidRPr="0045134C">
        <w:rPr>
          <w:rFonts w:ascii="Times New Roman" w:hAnsi="Times New Roman"/>
          <w:sz w:val="24"/>
          <w:szCs w:val="24"/>
        </w:rPr>
        <w:t>самостоятельно подобрать слов</w:t>
      </w:r>
      <w:proofErr w:type="gramStart"/>
      <w:r w:rsidRPr="0045134C">
        <w:rPr>
          <w:rFonts w:ascii="Times New Roman" w:hAnsi="Times New Roman"/>
          <w:sz w:val="24"/>
          <w:szCs w:val="24"/>
        </w:rPr>
        <w:t>о(</w:t>
      </w:r>
      <w:proofErr w:type="gramEnd"/>
      <w:r w:rsidRPr="0045134C">
        <w:rPr>
          <w:rFonts w:ascii="Times New Roman" w:hAnsi="Times New Roman"/>
          <w:sz w:val="24"/>
          <w:szCs w:val="24"/>
        </w:rPr>
        <w:t>а), которое(</w:t>
      </w:r>
      <w:proofErr w:type="spellStart"/>
      <w:r w:rsidRPr="0045134C">
        <w:rPr>
          <w:rFonts w:ascii="Times New Roman" w:hAnsi="Times New Roman"/>
          <w:sz w:val="24"/>
          <w:szCs w:val="24"/>
        </w:rPr>
        <w:t>ые</w:t>
      </w:r>
      <w:proofErr w:type="spellEnd"/>
      <w:r w:rsidRPr="0045134C">
        <w:rPr>
          <w:rFonts w:ascii="Times New Roman" w:hAnsi="Times New Roman"/>
          <w:sz w:val="24"/>
          <w:szCs w:val="24"/>
        </w:rPr>
        <w:t xml:space="preserve">), завершая утверждение, образует(ют) истинное утверждение. Подобранное </w:t>
      </w:r>
      <w:r w:rsidR="007D4C4C" w:rsidRPr="0045134C">
        <w:rPr>
          <w:rFonts w:ascii="Times New Roman" w:hAnsi="Times New Roman"/>
          <w:sz w:val="24"/>
          <w:szCs w:val="24"/>
        </w:rPr>
        <w:t>слов</w:t>
      </w:r>
      <w:proofErr w:type="gramStart"/>
      <w:r w:rsidR="007D4C4C" w:rsidRPr="0045134C">
        <w:rPr>
          <w:rFonts w:ascii="Times New Roman" w:hAnsi="Times New Roman"/>
          <w:sz w:val="24"/>
          <w:szCs w:val="24"/>
        </w:rPr>
        <w:t>о(</w:t>
      </w:r>
      <w:proofErr w:type="gramEnd"/>
      <w:r w:rsidR="007D4C4C" w:rsidRPr="0045134C">
        <w:rPr>
          <w:rFonts w:ascii="Times New Roman" w:hAnsi="Times New Roman"/>
          <w:sz w:val="24"/>
          <w:szCs w:val="24"/>
        </w:rPr>
        <w:t>а) Вами вписывается в тестовое задание</w:t>
      </w:r>
      <w:r w:rsidRPr="0045134C">
        <w:rPr>
          <w:rFonts w:ascii="Times New Roman" w:hAnsi="Times New Roman"/>
          <w:sz w:val="24"/>
          <w:szCs w:val="24"/>
        </w:rPr>
        <w:t>.</w:t>
      </w:r>
      <w:r w:rsidR="005355E5" w:rsidRPr="0045134C">
        <w:rPr>
          <w:rFonts w:ascii="Times New Roman" w:hAnsi="Times New Roman"/>
          <w:sz w:val="24"/>
          <w:szCs w:val="24"/>
        </w:rPr>
        <w:t xml:space="preserve"> </w:t>
      </w:r>
    </w:p>
    <w:p w:rsidR="006B0EC5" w:rsidRPr="0045134C" w:rsidRDefault="006B0EC5" w:rsidP="0045134C">
      <w:pPr>
        <w:pStyle w:val="a6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5134C">
        <w:rPr>
          <w:rFonts w:ascii="Times New Roman" w:hAnsi="Times New Roman"/>
          <w:b/>
          <w:bCs/>
          <w:color w:val="000000"/>
          <w:sz w:val="24"/>
          <w:szCs w:val="24"/>
        </w:rPr>
        <w:t>Правильно выполненные задания этой группы оцениваются в 2 балла</w:t>
      </w:r>
      <w:r w:rsidRPr="0045134C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953611" w:rsidRPr="0045134C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5355E5"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Задания в форме, предполагающей сопоставление, установление соответствия между позициям</w:t>
      </w:r>
      <w:r w:rsidR="0061397C"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двух представленных столбцов оцениваются в 4 балла.</w:t>
      </w:r>
    </w:p>
    <w:p w:rsidR="006B0EC5" w:rsidRPr="0045134C" w:rsidRDefault="006B0EC5" w:rsidP="004513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Правильно указанные позиции заданий этой группы оцениваются в 1 балл.</w:t>
      </w:r>
    </w:p>
    <w:p w:rsidR="006F3024" w:rsidRPr="0045134C" w:rsidRDefault="006F3024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3024" w:rsidRPr="0045134C" w:rsidRDefault="006F3024" w:rsidP="006F30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Максимальное количество баллов – </w:t>
      </w:r>
      <w:r w:rsidR="008D2F4B"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28</w:t>
      </w:r>
    </w:p>
    <w:p w:rsidR="006F3024" w:rsidRPr="0045134C" w:rsidRDefault="006F3024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0EC5" w:rsidRPr="0045134C" w:rsidRDefault="006B0EC5" w:rsidP="006B0E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Cs/>
          <w:color w:val="000000"/>
          <w:sz w:val="24"/>
          <w:szCs w:val="24"/>
        </w:rPr>
        <w:t>Контролируйте время выполнения задания.</w:t>
      </w:r>
    </w:p>
    <w:p w:rsidR="00824510" w:rsidRPr="0045134C" w:rsidRDefault="0061397C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Ответы на вопросы записывайте в бланк ответов</w:t>
      </w:r>
    </w:p>
    <w:p w:rsidR="00824510" w:rsidRPr="0045134C" w:rsidRDefault="006B0EC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</w:t>
      </w:r>
      <w:r w:rsidR="004A58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 выполнения заданий – 45 минут</w:t>
      </w:r>
    </w:p>
    <w:p w:rsidR="005355E5" w:rsidRPr="0045134C" w:rsidRDefault="005355E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0EC5" w:rsidRPr="0045134C" w:rsidRDefault="006B0EC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Желаем удачи!</w:t>
      </w:r>
    </w:p>
    <w:p w:rsidR="00157906" w:rsidRPr="0045134C" w:rsidRDefault="0015790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DD0CB9" w:rsidRPr="0045134C" w:rsidRDefault="00DD0CB9" w:rsidP="006B0EC5">
      <w:pPr>
        <w:pStyle w:val="Default"/>
        <w:jc w:val="center"/>
        <w:rPr>
          <w:b/>
          <w:bCs/>
          <w:color w:val="auto"/>
        </w:rPr>
      </w:pPr>
    </w:p>
    <w:p w:rsidR="00780BEC" w:rsidRPr="0045134C" w:rsidRDefault="00B91462" w:rsidP="006B0EC5">
      <w:pPr>
        <w:pStyle w:val="Default"/>
        <w:jc w:val="center"/>
        <w:rPr>
          <w:b/>
          <w:bCs/>
          <w:i/>
          <w:iCs/>
          <w:color w:val="auto"/>
        </w:rPr>
      </w:pPr>
      <w:r w:rsidRPr="0045134C">
        <w:rPr>
          <w:b/>
          <w:bCs/>
          <w:color w:val="auto"/>
        </w:rPr>
        <w:t xml:space="preserve">А) </w:t>
      </w:r>
      <w:r w:rsidRPr="0045134C">
        <w:rPr>
          <w:b/>
          <w:bCs/>
          <w:i/>
          <w:iCs/>
          <w:color w:val="auto"/>
        </w:rPr>
        <w:t xml:space="preserve">Задания с выбором </w:t>
      </w:r>
      <w:r w:rsidRPr="0045134C">
        <w:rPr>
          <w:b/>
          <w:bCs/>
          <w:i/>
          <w:iCs/>
          <w:color w:val="auto"/>
          <w:u w:val="single"/>
        </w:rPr>
        <w:t>одного</w:t>
      </w:r>
      <w:r w:rsidRPr="0045134C">
        <w:rPr>
          <w:b/>
          <w:bCs/>
          <w:i/>
          <w:iCs/>
          <w:color w:val="auto"/>
        </w:rPr>
        <w:t xml:space="preserve"> правил</w:t>
      </w:r>
      <w:r w:rsidR="0071651B" w:rsidRPr="0045134C">
        <w:rPr>
          <w:b/>
          <w:bCs/>
          <w:i/>
          <w:iCs/>
          <w:color w:val="auto"/>
        </w:rPr>
        <w:t>ьн</w:t>
      </w:r>
      <w:r w:rsidR="00DD0CB9" w:rsidRPr="0045134C">
        <w:rPr>
          <w:b/>
          <w:bCs/>
          <w:i/>
          <w:iCs/>
          <w:color w:val="auto"/>
        </w:rPr>
        <w:t>ого</w:t>
      </w:r>
      <w:r w:rsidR="0071651B" w:rsidRPr="0045134C">
        <w:rPr>
          <w:b/>
          <w:bCs/>
          <w:i/>
          <w:iCs/>
          <w:color w:val="auto"/>
        </w:rPr>
        <w:t xml:space="preserve"> ответ</w:t>
      </w:r>
      <w:r w:rsidR="00DD0CB9" w:rsidRPr="0045134C">
        <w:rPr>
          <w:b/>
          <w:bCs/>
          <w:i/>
          <w:iCs/>
          <w:color w:val="auto"/>
        </w:rPr>
        <w:t>а</w:t>
      </w:r>
      <w:r w:rsidR="0071651B" w:rsidRPr="0045134C">
        <w:rPr>
          <w:b/>
          <w:bCs/>
          <w:i/>
          <w:iCs/>
          <w:color w:val="auto"/>
        </w:rPr>
        <w:t xml:space="preserve"> (в закрытой форме)</w:t>
      </w:r>
    </w:p>
    <w:p w:rsidR="008D2F4B" w:rsidRPr="0045134C" w:rsidRDefault="008D2F4B" w:rsidP="006B0EC5">
      <w:pPr>
        <w:pStyle w:val="Default"/>
        <w:jc w:val="center"/>
        <w:rPr>
          <w:b/>
          <w:bCs/>
          <w:i/>
          <w:iCs/>
          <w:color w:val="auto"/>
        </w:rPr>
      </w:pPr>
    </w:p>
    <w:p w:rsidR="008D2F4B" w:rsidRPr="0045134C" w:rsidRDefault="008D2F4B" w:rsidP="008D2F4B">
      <w:pPr>
        <w:spacing w:after="0" w:line="22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Древнегреческие Игры Олимпиады праздновались…</w:t>
      </w:r>
    </w:p>
    <w:p w:rsidR="008D2F4B" w:rsidRPr="0045134C" w:rsidRDefault="008D2F4B" w:rsidP="008D2F4B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>а) у горы Олимп;          б) в Афинах;      в) в Олимпии.</w:t>
      </w:r>
    </w:p>
    <w:p w:rsidR="008D2F4B" w:rsidRPr="0045134C" w:rsidRDefault="008D2F4B" w:rsidP="008D2F4B">
      <w:pPr>
        <w:spacing w:after="0" w:line="22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2.Пять переплетённых колец – это…</w:t>
      </w:r>
    </w:p>
    <w:p w:rsidR="008D2F4B" w:rsidRPr="0045134C" w:rsidRDefault="008D2F4B" w:rsidP="008D2F4B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>а) Олимпийский символ;</w:t>
      </w:r>
      <w:r w:rsidR="0045134C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5134C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5134C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>б) Олимпийская эмблема;</w:t>
      </w:r>
      <w:r w:rsidR="0045134C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>в) Олимпийская награда.</w:t>
      </w:r>
    </w:p>
    <w:p w:rsidR="002C4410" w:rsidRPr="0045134C" w:rsidRDefault="002C4410" w:rsidP="002C44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3.Выберите правильную последовательность действий по оказанию доврачебной помощи при ушибах мягких тканей:</w:t>
      </w:r>
    </w:p>
    <w:p w:rsidR="002C4410" w:rsidRPr="0045134C" w:rsidRDefault="002C4410" w:rsidP="002C44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а) холод на место ушиба, покой ушибленной части тела, наложение транспортной шины, обильное теплое питье; </w:t>
      </w:r>
    </w:p>
    <w:p w:rsidR="002C4410" w:rsidRPr="0045134C" w:rsidRDefault="002C4410" w:rsidP="002C44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б) холод на место ушиба, давящая повязка на область кровоизлияния, покой ушибленной части тела, пострадавшей конечности придают возвышенное положение; </w:t>
      </w:r>
    </w:p>
    <w:p w:rsidR="002C4410" w:rsidRPr="0045134C" w:rsidRDefault="002C4410" w:rsidP="002C44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>в) тепло на место ушиба, давящая повязка на область кровоизлияния, покой ушибленной части тела.</w:t>
      </w:r>
    </w:p>
    <w:p w:rsidR="008D2F4B" w:rsidRPr="0045134C" w:rsidRDefault="008D2F4B" w:rsidP="008D2F4B">
      <w:pPr>
        <w:spacing w:after="0" w:line="2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sz w:val="24"/>
          <w:szCs w:val="24"/>
        </w:rPr>
        <w:t>4.Выберите правильное распределение перечисленных ниже упражнений для комплекса утренней гимнастики: 1) прыжки, 2) упражнения для мышц шей, 3) упражнения для ног, 4) упражнения для мышц туловища, 5) дыхательные упражнения, 6) упражнения для рук и плечевого пояса…</w:t>
      </w:r>
    </w:p>
    <w:p w:rsidR="008D2F4B" w:rsidRPr="0045134C" w:rsidRDefault="008D2F4B" w:rsidP="008D2F4B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>а) 1, 3, 6, 5, 2, 4;          б) 2, 6, 4, 3, 1, 5;             в) 5, 4, 1, 6, 2, 3.</w:t>
      </w:r>
    </w:p>
    <w:p w:rsidR="002C4410" w:rsidRPr="0045134C" w:rsidRDefault="002C4410" w:rsidP="002C4410">
      <w:pPr>
        <w:spacing w:after="0" w:line="22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8D2F4B" w:rsidRPr="0045134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> </w:t>
      </w:r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Укажите среди нижеприведенных основную цель проведения физкультминуток и </w:t>
      </w:r>
      <w:proofErr w:type="spellStart"/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>физкультпауз</w:t>
      </w:r>
      <w:proofErr w:type="spellEnd"/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общеобразовательных уроках в школе:</w:t>
      </w:r>
    </w:p>
    <w:p w:rsidR="002C4410" w:rsidRPr="0045134C" w:rsidRDefault="008D2F4B" w:rsidP="002C4410">
      <w:pPr>
        <w:spacing w:after="0" w:line="2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pacing w:val="-10"/>
          <w:sz w:val="24"/>
          <w:szCs w:val="24"/>
        </w:rPr>
        <w:t>а)</w:t>
      </w:r>
      <w:r w:rsidR="0045134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>овышение уровня физической подготовленности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4410" w:rsidRPr="0045134C" w:rsidRDefault="008D2F4B" w:rsidP="002C4410">
      <w:pPr>
        <w:spacing w:after="0" w:line="2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pacing w:val="-12"/>
          <w:sz w:val="24"/>
          <w:szCs w:val="24"/>
        </w:rPr>
        <w:t>б)</w:t>
      </w:r>
      <w:r w:rsidR="0045134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>нятие утомления, повышение продуктивности умственной или физической работы, предупреждение нарушения осанки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4410" w:rsidRPr="0045134C" w:rsidRDefault="008D2F4B" w:rsidP="002C4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в) </w:t>
      </w:r>
      <w:r w:rsidR="002C4410" w:rsidRPr="0045134C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45134C">
        <w:rPr>
          <w:rFonts w:ascii="Times New Roman" w:eastAsia="Times New Roman" w:hAnsi="Times New Roman" w:cs="Times New Roman"/>
          <w:spacing w:val="-1"/>
          <w:sz w:val="24"/>
          <w:szCs w:val="24"/>
        </w:rPr>
        <w:t>крепление здоровья и совершенствование культуры движений.</w:t>
      </w:r>
    </w:p>
    <w:p w:rsidR="002C4410" w:rsidRPr="0045134C" w:rsidRDefault="002C4410" w:rsidP="002C4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8D2F4B" w:rsidRPr="00451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8D2F4B" w:rsidRPr="004513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основным физическим качествам относятся…</w:t>
      </w:r>
    </w:p>
    <w:p w:rsidR="0045134C" w:rsidRDefault="008D2F4B" w:rsidP="002C4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>а) рост, вес, объём бицепсов</w:t>
      </w:r>
      <w:r w:rsidR="002C4410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</w:t>
      </w:r>
      <w:r w:rsidR="0045134C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>б) бег, прыжки, метания;</w:t>
      </w:r>
    </w:p>
    <w:p w:rsidR="002C4410" w:rsidRPr="0045134C" w:rsidRDefault="002C4410" w:rsidP="002C4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сила, быстрота, выносливость, гибкость, ловкость. </w:t>
      </w:r>
    </w:p>
    <w:p w:rsidR="002C4410" w:rsidRPr="0045134C" w:rsidRDefault="002C4410" w:rsidP="002C4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="008D2F4B" w:rsidRPr="00451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8D2F4B" w:rsidRPr="004513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Длина дистанции марафонского бега равна</w:t>
      </w:r>
    </w:p>
    <w:p w:rsidR="008D2F4B" w:rsidRPr="0045134C" w:rsidRDefault="008D2F4B" w:rsidP="002C4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>а) 42 км 195 м;</w:t>
      </w:r>
      <w:r w:rsidR="002C4410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б) 40 км 190 м;</w:t>
      </w:r>
      <w:r w:rsidR="002C4410"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Pr="00451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в) 32 км 180 м.</w:t>
      </w:r>
    </w:p>
    <w:p w:rsidR="008D2F4B" w:rsidRPr="0045134C" w:rsidRDefault="002C4410" w:rsidP="008D2F4B">
      <w:pPr>
        <w:spacing w:after="0" w:line="2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8D2F4B" w:rsidRPr="0045134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5134C">
        <w:rPr>
          <w:rFonts w:ascii="Times New Roman" w:eastAsia="Times New Roman" w:hAnsi="Times New Roman" w:cs="Times New Roman"/>
          <w:b/>
          <w:sz w:val="24"/>
          <w:szCs w:val="24"/>
        </w:rPr>
        <w:t>Разбег, отталкивание,  полет</w:t>
      </w:r>
      <w:r w:rsidR="008D2F4B" w:rsidRPr="0045134C">
        <w:rPr>
          <w:rFonts w:ascii="Times New Roman" w:eastAsia="Times New Roman" w:hAnsi="Times New Roman" w:cs="Times New Roman"/>
          <w:b/>
          <w:sz w:val="24"/>
          <w:szCs w:val="24"/>
        </w:rPr>
        <w:t>, приземление – это элементы техники…</w:t>
      </w:r>
    </w:p>
    <w:p w:rsidR="0045134C" w:rsidRDefault="008D2F4B" w:rsidP="008D2F4B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>а) метания мяча в цель на дальность;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5134C" w:rsidRPr="0045134C">
        <w:rPr>
          <w:rFonts w:ascii="Times New Roman" w:eastAsia="Times New Roman" w:hAnsi="Times New Roman" w:cs="Times New Roman"/>
          <w:sz w:val="24"/>
          <w:szCs w:val="24"/>
        </w:rPr>
        <w:t>б) прыжка в длину с места;</w:t>
      </w:r>
    </w:p>
    <w:p w:rsidR="008D2F4B" w:rsidRPr="0045134C" w:rsidRDefault="002C4410" w:rsidP="008D2F4B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>в) прыжка в длину с разбега.</w:t>
      </w:r>
    </w:p>
    <w:p w:rsidR="008D2F4B" w:rsidRPr="0045134C" w:rsidRDefault="002C4410" w:rsidP="008D2F4B">
      <w:pPr>
        <w:spacing w:after="0" w:line="2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8D2F4B" w:rsidRPr="0045134C">
        <w:rPr>
          <w:rFonts w:ascii="Times New Roman" w:eastAsia="Times New Roman" w:hAnsi="Times New Roman" w:cs="Times New Roman"/>
          <w:b/>
          <w:sz w:val="24"/>
          <w:szCs w:val="24"/>
        </w:rPr>
        <w:t>.Быстрота определяется с помощью:</w:t>
      </w:r>
    </w:p>
    <w:p w:rsidR="008D2F4B" w:rsidRPr="0045134C" w:rsidRDefault="008D2F4B" w:rsidP="008D2F4B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>а) прыжка в длину с разбега;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 б) бега на 30м и </w:t>
      </w:r>
      <w:smartTag w:uri="urn:schemas-microsoft-com:office:smarttags" w:element="metricconverter">
        <w:smartTagPr>
          <w:attr w:name="ProductID" w:val="60 м"/>
        </w:smartTagPr>
        <w:r w:rsidRPr="0045134C">
          <w:rPr>
            <w:rFonts w:ascii="Times New Roman" w:eastAsia="Times New Roman" w:hAnsi="Times New Roman" w:cs="Times New Roman"/>
            <w:sz w:val="24"/>
            <w:szCs w:val="24"/>
          </w:rPr>
          <w:t>60 м</w:t>
        </w:r>
      </w:smartTag>
      <w:r w:rsidRPr="0045134C">
        <w:rPr>
          <w:rFonts w:ascii="Times New Roman" w:eastAsia="Times New Roman" w:hAnsi="Times New Roman" w:cs="Times New Roman"/>
          <w:sz w:val="24"/>
          <w:szCs w:val="24"/>
        </w:rPr>
        <w:t>;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 в) бега на 1000 м.</w:t>
      </w:r>
    </w:p>
    <w:p w:rsidR="008D2F4B" w:rsidRPr="0045134C" w:rsidRDefault="008D2F4B" w:rsidP="008D2F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5134C">
        <w:rPr>
          <w:rFonts w:ascii="Times New Roman" w:eastAsia="Calibri" w:hAnsi="Times New Roman" w:cs="Times New Roman"/>
          <w:b/>
          <w:sz w:val="24"/>
          <w:szCs w:val="24"/>
        </w:rPr>
        <w:t>10. Под закаливанием понимается…</w:t>
      </w:r>
    </w:p>
    <w:p w:rsidR="008D2F4B" w:rsidRPr="0045134C" w:rsidRDefault="008D2F4B" w:rsidP="008D2F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34C">
        <w:rPr>
          <w:rFonts w:ascii="Times New Roman" w:eastAsia="Calibri" w:hAnsi="Times New Roman" w:cs="Times New Roman"/>
          <w:sz w:val="24"/>
          <w:szCs w:val="24"/>
        </w:rPr>
        <w:t>а) приспособление организма к воздействиям окружающей среды;</w:t>
      </w:r>
    </w:p>
    <w:p w:rsidR="008D2F4B" w:rsidRPr="0045134C" w:rsidRDefault="008D2F4B" w:rsidP="008D2F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34C">
        <w:rPr>
          <w:rFonts w:ascii="Times New Roman" w:eastAsia="Calibri" w:hAnsi="Times New Roman" w:cs="Times New Roman"/>
          <w:sz w:val="24"/>
          <w:szCs w:val="24"/>
        </w:rPr>
        <w:t>б) сочетание воздушных и солнечных ванн с гимнастикой;</w:t>
      </w:r>
    </w:p>
    <w:p w:rsidR="002C4410" w:rsidRPr="0045134C" w:rsidRDefault="008D2F4B" w:rsidP="002C4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34C">
        <w:rPr>
          <w:rFonts w:ascii="Times New Roman" w:eastAsia="Calibri" w:hAnsi="Times New Roman" w:cs="Times New Roman"/>
          <w:sz w:val="24"/>
          <w:szCs w:val="24"/>
        </w:rPr>
        <w:t>в) купание в холодной воде и хождение босиком.</w:t>
      </w:r>
    </w:p>
    <w:p w:rsidR="008D2F4B" w:rsidRPr="0045134C" w:rsidRDefault="002C4410" w:rsidP="002C4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134C">
        <w:rPr>
          <w:rFonts w:ascii="Times New Roman" w:eastAsia="Calibri" w:hAnsi="Times New Roman" w:cs="Times New Roman"/>
          <w:b/>
          <w:sz w:val="24"/>
          <w:szCs w:val="24"/>
        </w:rPr>
        <w:t>11.</w:t>
      </w:r>
      <w:r w:rsidR="008D2F4B" w:rsidRPr="004513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>Отсутствие разминки перед соревнованиями (или перед основной     нагрузкой в</w:t>
      </w:r>
      <w:r w:rsidR="008D2F4B" w:rsidRPr="004513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тренировке) чаще всего приводит </w:t>
      </w:r>
      <w:proofErr w:type="gramStart"/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proofErr w:type="gramEnd"/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>…</w:t>
      </w:r>
    </w:p>
    <w:p w:rsidR="002C4410" w:rsidRPr="0045134C" w:rsidRDefault="008D2F4B" w:rsidP="002C44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>а) экономии сил;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 б) улучшению спортивного результата;</w:t>
      </w:r>
      <w:r w:rsidR="002C4410" w:rsidRPr="0045134C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 в) травмам. </w:t>
      </w:r>
    </w:p>
    <w:p w:rsidR="002C4410" w:rsidRPr="0045134C" w:rsidRDefault="002C4410" w:rsidP="002C44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Наиболее эффективно развивается чувство равновесия при занятиях </w:t>
      </w:r>
      <w:proofErr w:type="gramStart"/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gramEnd"/>
      <w:r w:rsidR="008D2F4B" w:rsidRPr="0045134C">
        <w:rPr>
          <w:rFonts w:ascii="Times New Roman" w:eastAsia="Times New Roman" w:hAnsi="Times New Roman" w:cs="Times New Roman"/>
          <w:b/>
          <w:bCs/>
          <w:sz w:val="24"/>
          <w:szCs w:val="24"/>
        </w:rPr>
        <w:t>…</w:t>
      </w:r>
    </w:p>
    <w:p w:rsidR="002C4410" w:rsidRPr="0045134C" w:rsidRDefault="008D2F4B" w:rsidP="002C44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45134C">
        <w:rPr>
          <w:rFonts w:ascii="Times New Roman" w:eastAsia="Times New Roman" w:hAnsi="Times New Roman" w:cs="Times New Roman"/>
          <w:sz w:val="24"/>
          <w:szCs w:val="24"/>
        </w:rPr>
        <w:t>брусьях</w:t>
      </w:r>
      <w:proofErr w:type="gramEnd"/>
      <w:r w:rsidRPr="0045134C">
        <w:rPr>
          <w:rFonts w:ascii="Times New Roman" w:eastAsia="Times New Roman" w:hAnsi="Times New Roman" w:cs="Times New Roman"/>
          <w:sz w:val="24"/>
          <w:szCs w:val="24"/>
        </w:rPr>
        <w:t>;</w:t>
      </w:r>
      <w:r w:rsidR="002C4410" w:rsidRPr="0045134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>б) высокой перекладине;</w:t>
      </w:r>
      <w:r w:rsidR="002C4410" w:rsidRPr="0045134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 xml:space="preserve">в) гимнастическом бревне. </w:t>
      </w:r>
    </w:p>
    <w:p w:rsidR="008D2F4B" w:rsidRPr="0045134C" w:rsidRDefault="002C4410" w:rsidP="002C44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="008D2F4B"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Гибкость не зависит </w:t>
      </w:r>
      <w:proofErr w:type="gramStart"/>
      <w:r w:rsidR="008D2F4B" w:rsidRPr="0045134C">
        <w:rPr>
          <w:rFonts w:ascii="Times New Roman" w:eastAsia="Calibri" w:hAnsi="Times New Roman" w:cs="Times New Roman"/>
          <w:b/>
          <w:sz w:val="24"/>
          <w:szCs w:val="24"/>
        </w:rPr>
        <w:t>от</w:t>
      </w:r>
      <w:proofErr w:type="gramEnd"/>
      <w:r w:rsidR="004A58CC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p w:rsidR="0045134C" w:rsidRPr="0045134C" w:rsidRDefault="008D2F4B" w:rsidP="004513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134C">
        <w:rPr>
          <w:rFonts w:ascii="Times New Roman" w:eastAsia="Calibri" w:hAnsi="Times New Roman" w:cs="Times New Roman"/>
          <w:sz w:val="24"/>
          <w:szCs w:val="24"/>
        </w:rPr>
        <w:t>а) ростовых показателей;</w:t>
      </w:r>
      <w:r w:rsidR="002C4410" w:rsidRPr="004513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134C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45134C" w:rsidRPr="0045134C">
        <w:rPr>
          <w:rFonts w:ascii="Times New Roman" w:eastAsia="Calibri" w:hAnsi="Times New Roman" w:cs="Times New Roman"/>
          <w:sz w:val="24"/>
          <w:szCs w:val="24"/>
        </w:rPr>
        <w:t>б) анатомического строения суставов;</w:t>
      </w:r>
    </w:p>
    <w:p w:rsidR="002C4410" w:rsidRPr="0045134C" w:rsidRDefault="002C4410" w:rsidP="002C44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134C">
        <w:rPr>
          <w:rFonts w:ascii="Times New Roman" w:eastAsia="Calibri" w:hAnsi="Times New Roman" w:cs="Times New Roman"/>
          <w:sz w:val="24"/>
          <w:szCs w:val="24"/>
        </w:rPr>
        <w:t>в) эластичности мышц и связок.</w:t>
      </w:r>
    </w:p>
    <w:p w:rsidR="008D2F4B" w:rsidRPr="0045134C" w:rsidRDefault="002C4410" w:rsidP="008D2F4B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45134C">
        <w:rPr>
          <w:rFonts w:ascii="Times New Roman" w:hAnsi="Times New Roman"/>
          <w:b/>
          <w:sz w:val="24"/>
          <w:szCs w:val="24"/>
        </w:rPr>
        <w:t>14</w:t>
      </w:r>
      <w:r w:rsidR="008D2F4B" w:rsidRPr="0045134C">
        <w:rPr>
          <w:rFonts w:ascii="Times New Roman" w:hAnsi="Times New Roman"/>
          <w:b/>
          <w:sz w:val="24"/>
          <w:szCs w:val="24"/>
        </w:rPr>
        <w:t>. 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8D2F4B" w:rsidRPr="0045134C" w:rsidRDefault="008D2F4B" w:rsidP="008D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sz w:val="24"/>
          <w:szCs w:val="24"/>
        </w:rPr>
        <w:t>а) «колесо»;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ab/>
      </w:r>
      <w:r w:rsidRPr="0045134C">
        <w:rPr>
          <w:rFonts w:ascii="Times New Roman" w:eastAsia="Times New Roman" w:hAnsi="Times New Roman" w:cs="Times New Roman"/>
          <w:sz w:val="24"/>
          <w:szCs w:val="24"/>
        </w:rPr>
        <w:tab/>
      </w:r>
      <w:r w:rsidRPr="0045134C">
        <w:rPr>
          <w:rFonts w:ascii="Times New Roman" w:eastAsia="Times New Roman" w:hAnsi="Times New Roman" w:cs="Times New Roman"/>
          <w:sz w:val="24"/>
          <w:szCs w:val="24"/>
        </w:rPr>
        <w:tab/>
        <w:t>б) кувырок;</w:t>
      </w:r>
      <w:r w:rsidRPr="0045134C">
        <w:rPr>
          <w:rFonts w:ascii="Times New Roman" w:eastAsia="Times New Roman" w:hAnsi="Times New Roman" w:cs="Times New Roman"/>
          <w:sz w:val="24"/>
          <w:szCs w:val="24"/>
        </w:rPr>
        <w:tab/>
      </w:r>
      <w:r w:rsidRPr="0045134C">
        <w:rPr>
          <w:rFonts w:ascii="Times New Roman" w:eastAsia="Times New Roman" w:hAnsi="Times New Roman" w:cs="Times New Roman"/>
          <w:sz w:val="24"/>
          <w:szCs w:val="24"/>
        </w:rPr>
        <w:tab/>
      </w:r>
      <w:r w:rsidRPr="0045134C">
        <w:rPr>
          <w:rFonts w:ascii="Times New Roman" w:eastAsia="Times New Roman" w:hAnsi="Times New Roman" w:cs="Times New Roman"/>
          <w:sz w:val="24"/>
          <w:szCs w:val="24"/>
        </w:rPr>
        <w:tab/>
        <w:t>в) сальто.</w:t>
      </w:r>
    </w:p>
    <w:p w:rsidR="008D2F4B" w:rsidRPr="0045134C" w:rsidRDefault="002C4410" w:rsidP="008D2F4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5134C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8D2F4B"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8D2F4B" w:rsidRPr="004513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Главной причиной нарушения осанки является:</w:t>
      </w:r>
    </w:p>
    <w:p w:rsidR="008D2F4B" w:rsidRPr="0045134C" w:rsidRDefault="008D2F4B" w:rsidP="008D2F4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513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а) слабость мышц;</w:t>
      </w:r>
      <w:r w:rsidR="004513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4513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4513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4513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б) привычка к определённым позам;</w:t>
      </w:r>
    </w:p>
    <w:p w:rsidR="008D2F4B" w:rsidRPr="0045134C" w:rsidRDefault="008D2F4B" w:rsidP="008D2F4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513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в) отсутствие движений во время школьных занятий.</w:t>
      </w:r>
    </w:p>
    <w:p w:rsidR="002C4410" w:rsidRPr="0045134C" w:rsidRDefault="002C4410" w:rsidP="002C4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16. </w:t>
      </w:r>
      <w:proofErr w:type="spellStart"/>
      <w:r w:rsidRPr="0045134C">
        <w:rPr>
          <w:rFonts w:ascii="Times New Roman" w:eastAsia="Calibri" w:hAnsi="Times New Roman" w:cs="Times New Roman"/>
          <w:b/>
          <w:sz w:val="24"/>
          <w:szCs w:val="24"/>
        </w:rPr>
        <w:t>Стритбол</w:t>
      </w:r>
      <w:proofErr w:type="spellEnd"/>
      <w:r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 – это разновидность …</w:t>
      </w:r>
    </w:p>
    <w:p w:rsidR="002C4410" w:rsidRPr="0045134C" w:rsidRDefault="002C4410" w:rsidP="002C44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134C">
        <w:rPr>
          <w:rFonts w:ascii="Times New Roman" w:eastAsia="Calibri" w:hAnsi="Times New Roman" w:cs="Times New Roman"/>
          <w:sz w:val="24"/>
          <w:szCs w:val="24"/>
        </w:rPr>
        <w:t>а) баскетбола;</w:t>
      </w:r>
      <w:r w:rsidRPr="0045134C">
        <w:rPr>
          <w:rFonts w:ascii="Times New Roman" w:eastAsia="Calibri" w:hAnsi="Times New Roman" w:cs="Times New Roman"/>
          <w:sz w:val="24"/>
          <w:szCs w:val="24"/>
        </w:rPr>
        <w:tab/>
      </w:r>
      <w:r w:rsidRPr="0045134C">
        <w:rPr>
          <w:rFonts w:ascii="Times New Roman" w:eastAsia="Calibri" w:hAnsi="Times New Roman" w:cs="Times New Roman"/>
          <w:sz w:val="24"/>
          <w:szCs w:val="24"/>
        </w:rPr>
        <w:tab/>
        <w:t>б) футбола;</w:t>
      </w:r>
      <w:r w:rsidRPr="0045134C">
        <w:rPr>
          <w:rFonts w:ascii="Times New Roman" w:eastAsia="Calibri" w:hAnsi="Times New Roman" w:cs="Times New Roman"/>
          <w:sz w:val="24"/>
          <w:szCs w:val="24"/>
        </w:rPr>
        <w:tab/>
      </w:r>
      <w:r w:rsidRPr="0045134C">
        <w:rPr>
          <w:rFonts w:ascii="Times New Roman" w:eastAsia="Calibri" w:hAnsi="Times New Roman" w:cs="Times New Roman"/>
          <w:sz w:val="24"/>
          <w:szCs w:val="24"/>
        </w:rPr>
        <w:tab/>
      </w:r>
      <w:r w:rsidRPr="0045134C">
        <w:rPr>
          <w:rFonts w:ascii="Times New Roman" w:eastAsia="Calibri" w:hAnsi="Times New Roman" w:cs="Times New Roman"/>
          <w:sz w:val="24"/>
          <w:szCs w:val="24"/>
        </w:rPr>
        <w:tab/>
        <w:t>в) гандбола.</w:t>
      </w:r>
    </w:p>
    <w:p w:rsidR="000F2444" w:rsidRPr="0045134C" w:rsidRDefault="000F2444" w:rsidP="006B0E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1462" w:rsidRPr="0045134C" w:rsidRDefault="00B91462" w:rsidP="000F24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4513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Задания, в которых правильный ответ надо дописать (в открытой форме)</w:t>
      </w:r>
    </w:p>
    <w:p w:rsidR="00B91462" w:rsidRPr="0045134C" w:rsidRDefault="00B91462" w:rsidP="00A92A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0CBB" w:rsidRPr="0045134C" w:rsidRDefault="00110CBB" w:rsidP="00110C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134C">
        <w:rPr>
          <w:rFonts w:ascii="Times New Roman" w:eastAsia="Calibri" w:hAnsi="Times New Roman" w:cs="Times New Roman"/>
          <w:b/>
          <w:sz w:val="24"/>
          <w:szCs w:val="24"/>
        </w:rPr>
        <w:t>17. Вис - положение занимающегося на снаряде, при котором его плечи находятся _______________</w:t>
      </w:r>
      <w:r w:rsidR="0045134C">
        <w:rPr>
          <w:rFonts w:ascii="Times New Roman" w:eastAsia="Calibri" w:hAnsi="Times New Roman" w:cs="Times New Roman"/>
          <w:b/>
          <w:sz w:val="24"/>
          <w:szCs w:val="24"/>
        </w:rPr>
        <w:t>__</w:t>
      </w:r>
      <w:r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_____ точек хвата      </w:t>
      </w:r>
    </w:p>
    <w:p w:rsidR="00110CBB" w:rsidRPr="0045134C" w:rsidRDefault="00110CBB" w:rsidP="00110C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18. Строй, в котором </w:t>
      </w:r>
      <w:proofErr w:type="gramStart"/>
      <w:r w:rsidRPr="0045134C">
        <w:rPr>
          <w:rFonts w:ascii="Times New Roman" w:eastAsia="Calibri" w:hAnsi="Times New Roman" w:cs="Times New Roman"/>
          <w:b/>
          <w:sz w:val="24"/>
          <w:szCs w:val="24"/>
        </w:rPr>
        <w:t>занимающиеся</w:t>
      </w:r>
      <w:proofErr w:type="gramEnd"/>
      <w:r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 расположены в затылок друг за другом называется ____________________________________</w:t>
      </w:r>
    </w:p>
    <w:p w:rsidR="00C365F0" w:rsidRPr="0045134C" w:rsidRDefault="00110CBB" w:rsidP="00110C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19. Комплекс физических упражнений, обеспечивающий постепенный </w:t>
      </w:r>
      <w:r w:rsidR="0045134C">
        <w:rPr>
          <w:rFonts w:ascii="Times New Roman" w:eastAsia="Calibri" w:hAnsi="Times New Roman" w:cs="Times New Roman"/>
          <w:b/>
          <w:sz w:val="24"/>
          <w:szCs w:val="24"/>
        </w:rPr>
        <w:t>переход от сна к бодрствованию</w:t>
      </w:r>
      <w:r w:rsidRPr="0045134C">
        <w:rPr>
          <w:rFonts w:ascii="Times New Roman" w:eastAsia="Calibri" w:hAnsi="Times New Roman" w:cs="Times New Roman"/>
          <w:b/>
          <w:sz w:val="24"/>
          <w:szCs w:val="24"/>
        </w:rPr>
        <w:t xml:space="preserve"> называется ____________________________________________  </w:t>
      </w:r>
    </w:p>
    <w:p w:rsidR="00B91462" w:rsidRPr="0045134C" w:rsidRDefault="00B91462" w:rsidP="008638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320" w:rsidRPr="0045134C" w:rsidRDefault="00B91462" w:rsidP="006B0EC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5134C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Pr="004513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</w:t>
      </w:r>
      <w:r w:rsidR="00157906" w:rsidRPr="004513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4513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 соотнесение понятий и определений (в дальне</w:t>
      </w:r>
      <w:r w:rsidR="00157906" w:rsidRPr="004513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йшем задания «на соответствие»)</w:t>
      </w:r>
    </w:p>
    <w:p w:rsidR="00915EDE" w:rsidRPr="0045134C" w:rsidRDefault="00915EDE" w:rsidP="00A92A2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1397C" w:rsidRPr="0045134C" w:rsidRDefault="00110CBB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34C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61397C" w:rsidRPr="0045134C">
        <w:rPr>
          <w:rFonts w:ascii="Times New Roman" w:eastAsia="Times New Roman" w:hAnsi="Times New Roman" w:cs="Times New Roman"/>
          <w:b/>
          <w:sz w:val="24"/>
          <w:szCs w:val="24"/>
        </w:rPr>
        <w:t>. Соотнесите физические упражнения по признаку преимущественной направленности на развитие отдельных физических качеств, вписав цифры в соответствующие поля бланка ответов</w:t>
      </w:r>
    </w:p>
    <w:p w:rsidR="0061397C" w:rsidRPr="0045134C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65"/>
        <w:gridCol w:w="3680"/>
      </w:tblGrid>
      <w:tr w:rsidR="0061397C" w:rsidRPr="0045134C" w:rsidTr="00380994">
        <w:tc>
          <w:tcPr>
            <w:tcW w:w="5665" w:type="dxa"/>
          </w:tcPr>
          <w:p w:rsidR="0061397C" w:rsidRPr="0045134C" w:rsidRDefault="0061397C" w:rsidP="003809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0" w:type="dxa"/>
          </w:tcPr>
          <w:p w:rsidR="0061397C" w:rsidRPr="0045134C" w:rsidRDefault="0061397C" w:rsidP="003809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397C" w:rsidRPr="0045134C" w:rsidTr="00380994">
        <w:tc>
          <w:tcPr>
            <w:tcW w:w="5665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Бег на 1000 м</w:t>
            </w:r>
          </w:p>
        </w:tc>
        <w:tc>
          <w:tcPr>
            <w:tcW w:w="3680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Сила</w:t>
            </w:r>
          </w:p>
        </w:tc>
      </w:tr>
      <w:tr w:rsidR="0061397C" w:rsidRPr="0045134C" w:rsidTr="00380994">
        <w:tc>
          <w:tcPr>
            <w:tcW w:w="5665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Подтягивание на перекладине</w:t>
            </w:r>
          </w:p>
        </w:tc>
        <w:tc>
          <w:tcPr>
            <w:tcW w:w="3680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Гибкость</w:t>
            </w:r>
          </w:p>
        </w:tc>
      </w:tr>
      <w:tr w:rsidR="0061397C" w:rsidRPr="0045134C" w:rsidTr="00380994">
        <w:tc>
          <w:tcPr>
            <w:tcW w:w="5665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Челночный бег 3х10 м</w:t>
            </w:r>
          </w:p>
        </w:tc>
        <w:tc>
          <w:tcPr>
            <w:tcW w:w="3680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Выносливость</w:t>
            </w:r>
          </w:p>
        </w:tc>
      </w:tr>
      <w:tr w:rsidR="0061397C" w:rsidRPr="0045134C" w:rsidTr="00380994">
        <w:tc>
          <w:tcPr>
            <w:tcW w:w="5665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 Сгибание и разгибание рук в упоре лежа</w:t>
            </w:r>
          </w:p>
        </w:tc>
        <w:tc>
          <w:tcPr>
            <w:tcW w:w="3680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Быстрота</w:t>
            </w:r>
          </w:p>
        </w:tc>
      </w:tr>
      <w:tr w:rsidR="0061397C" w:rsidRPr="0045134C" w:rsidTr="00380994">
        <w:tc>
          <w:tcPr>
            <w:tcW w:w="5665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 Бег 30 м</w:t>
            </w:r>
          </w:p>
        </w:tc>
        <w:tc>
          <w:tcPr>
            <w:tcW w:w="3680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Координация</w:t>
            </w:r>
          </w:p>
        </w:tc>
      </w:tr>
      <w:tr w:rsidR="0061397C" w:rsidRPr="0045134C" w:rsidTr="00380994">
        <w:tc>
          <w:tcPr>
            <w:tcW w:w="5665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 Наклон туловища вперед</w:t>
            </w:r>
          </w:p>
        </w:tc>
        <w:tc>
          <w:tcPr>
            <w:tcW w:w="3680" w:type="dxa"/>
          </w:tcPr>
          <w:p w:rsidR="0061397C" w:rsidRPr="0045134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397C" w:rsidRPr="0045134C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5D9" w:rsidRPr="0045134C" w:rsidRDefault="000F75D9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134C" w:rsidRDefault="004513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1397C" w:rsidRPr="0045134C" w:rsidRDefault="0061397C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97C" w:rsidRPr="0045134C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34C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61397C" w:rsidRPr="0045134C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34C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1985"/>
        <w:gridCol w:w="3368"/>
      </w:tblGrid>
      <w:tr w:rsidR="001F0865" w:rsidRPr="0045134C" w:rsidTr="001F0865">
        <w:tc>
          <w:tcPr>
            <w:tcW w:w="1951" w:type="dxa"/>
          </w:tcPr>
          <w:p w:rsidR="001F0865" w:rsidRPr="0045134C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835" w:type="dxa"/>
          </w:tcPr>
          <w:p w:rsidR="001F0865" w:rsidRPr="0045134C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985" w:type="dxa"/>
          </w:tcPr>
          <w:p w:rsidR="001F0865" w:rsidRPr="0045134C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368" w:type="dxa"/>
          </w:tcPr>
          <w:p w:rsidR="001F0865" w:rsidRPr="0045134C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F0865" w:rsidRPr="0045134C" w:rsidTr="001F0865">
        <w:tc>
          <w:tcPr>
            <w:tcW w:w="1951" w:type="dxa"/>
          </w:tcPr>
          <w:p w:rsidR="001F0865" w:rsidRPr="0045134C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F0865" w:rsidRPr="0045134C" w:rsidRDefault="001F0865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F0865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368" w:type="dxa"/>
          </w:tcPr>
          <w:p w:rsidR="001F0865" w:rsidRPr="0045134C" w:rsidRDefault="001F0865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BB" w:rsidRPr="0045134C" w:rsidTr="001F0865">
        <w:tc>
          <w:tcPr>
            <w:tcW w:w="1951" w:type="dxa"/>
          </w:tcPr>
          <w:p w:rsidR="00110CBB" w:rsidRPr="0045134C" w:rsidRDefault="00110CBB" w:rsidP="001F0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0CBB" w:rsidRPr="0045134C" w:rsidRDefault="00110CBB" w:rsidP="00E60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110CBB" w:rsidRPr="0045134C" w:rsidRDefault="00110CBB" w:rsidP="001F0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97C" w:rsidRPr="0045134C" w:rsidRDefault="0061397C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865" w:rsidRPr="0045134C" w:rsidRDefault="00110CBB" w:rsidP="00A92A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134C">
        <w:rPr>
          <w:rFonts w:ascii="Times New Roman" w:hAnsi="Times New Roman" w:cs="Times New Roman"/>
          <w:b/>
          <w:sz w:val="24"/>
          <w:szCs w:val="24"/>
        </w:rPr>
        <w:t>20</w:t>
      </w:r>
      <w:r w:rsidR="001F0865" w:rsidRPr="0045134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F0865" w:rsidRPr="0045134C" w:rsidTr="00380994">
        <w:tc>
          <w:tcPr>
            <w:tcW w:w="1595" w:type="dxa"/>
          </w:tcPr>
          <w:p w:rsidR="001F0865" w:rsidRPr="0045134C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1F0865" w:rsidRPr="0045134C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1F0865" w:rsidRPr="0045134C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1F0865" w:rsidRPr="0045134C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1F0865" w:rsidRPr="0045134C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1F0865" w:rsidRPr="0045134C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51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</w:p>
        </w:tc>
      </w:tr>
      <w:tr w:rsidR="001F0865" w:rsidRPr="0045134C" w:rsidTr="00380994">
        <w:tc>
          <w:tcPr>
            <w:tcW w:w="1595" w:type="dxa"/>
          </w:tcPr>
          <w:p w:rsidR="001F0865" w:rsidRPr="0045134C" w:rsidRDefault="001F0865" w:rsidP="003809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F0865" w:rsidRPr="0045134C" w:rsidRDefault="001F0865" w:rsidP="003809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1F0865" w:rsidRPr="0045134C" w:rsidRDefault="001F0865" w:rsidP="003809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1F0865" w:rsidRPr="0045134C" w:rsidRDefault="001F0865" w:rsidP="003809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1F0865" w:rsidRPr="0045134C" w:rsidRDefault="001F0865" w:rsidP="003809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1F0865" w:rsidRPr="0045134C" w:rsidRDefault="001F0865" w:rsidP="003809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96" w:type="dxa"/>
          </w:tcPr>
          <w:p w:rsidR="001F0865" w:rsidRPr="0045134C" w:rsidRDefault="001F0865" w:rsidP="003809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61397C" w:rsidRPr="0045134C" w:rsidRDefault="0061397C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97C" w:rsidRPr="0045134C" w:rsidRDefault="0061397C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97C" w:rsidRPr="0045134C" w:rsidRDefault="0061397C" w:rsidP="0061397C">
      <w:pPr>
        <w:rPr>
          <w:rFonts w:ascii="Times New Roman" w:hAnsi="Times New Roman" w:cs="Times New Roman"/>
          <w:sz w:val="24"/>
          <w:szCs w:val="24"/>
        </w:rPr>
      </w:pPr>
      <w:r w:rsidRPr="0045134C">
        <w:rPr>
          <w:rFonts w:ascii="Times New Roman" w:hAnsi="Times New Roman" w:cs="Times New Roman"/>
          <w:sz w:val="24"/>
          <w:szCs w:val="24"/>
        </w:rPr>
        <w:t>Оценка (слагаемые и сумма) _____________</w:t>
      </w:r>
      <w:r w:rsidR="001F0865" w:rsidRPr="0045134C">
        <w:rPr>
          <w:rFonts w:ascii="Times New Roman" w:hAnsi="Times New Roman" w:cs="Times New Roman"/>
          <w:sz w:val="24"/>
          <w:szCs w:val="24"/>
        </w:rPr>
        <w:t>_________</w:t>
      </w:r>
    </w:p>
    <w:p w:rsidR="001F0865" w:rsidRPr="0045134C" w:rsidRDefault="001F0865" w:rsidP="0061397C">
      <w:pPr>
        <w:rPr>
          <w:rFonts w:ascii="Times New Roman" w:hAnsi="Times New Roman" w:cs="Times New Roman"/>
          <w:sz w:val="24"/>
          <w:szCs w:val="24"/>
        </w:rPr>
      </w:pPr>
    </w:p>
    <w:p w:rsidR="0061397C" w:rsidRPr="0045134C" w:rsidRDefault="001F0865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34C">
        <w:rPr>
          <w:rFonts w:ascii="Times New Roman" w:hAnsi="Times New Roman" w:cs="Times New Roman"/>
          <w:sz w:val="24"/>
          <w:szCs w:val="24"/>
        </w:rPr>
        <w:t>Члены жюри:                          _______________________</w:t>
      </w:r>
    </w:p>
    <w:p w:rsidR="001F0865" w:rsidRPr="0045134C" w:rsidRDefault="001F0865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34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1F0865" w:rsidRPr="0045134C" w:rsidRDefault="001F0865" w:rsidP="00A92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34C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_______________________</w:t>
      </w:r>
    </w:p>
    <w:sectPr w:rsidR="001F0865" w:rsidRPr="0045134C" w:rsidSect="0019545D">
      <w:headerReference w:type="default" r:id="rId9"/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FCF" w:rsidRDefault="00BC5FCF" w:rsidP="005355E5">
      <w:pPr>
        <w:spacing w:after="0" w:line="240" w:lineRule="auto"/>
      </w:pPr>
      <w:r>
        <w:separator/>
      </w:r>
    </w:p>
  </w:endnote>
  <w:endnote w:type="continuationSeparator" w:id="0">
    <w:p w:rsidR="00BC5FCF" w:rsidRDefault="00BC5FCF" w:rsidP="0053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FCF" w:rsidRDefault="00BC5FCF" w:rsidP="005355E5">
      <w:pPr>
        <w:spacing w:after="0" w:line="240" w:lineRule="auto"/>
      </w:pPr>
      <w:r>
        <w:separator/>
      </w:r>
    </w:p>
  </w:footnote>
  <w:footnote w:type="continuationSeparator" w:id="0">
    <w:p w:rsidR="00BC5FCF" w:rsidRDefault="00BC5FCF" w:rsidP="00535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5E5" w:rsidRPr="0045134C" w:rsidRDefault="005355E5" w:rsidP="005355E5">
    <w:pPr>
      <w:pStyle w:val="ad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</w:rPr>
    </w:pPr>
    <w:r w:rsidRPr="0045134C">
      <w:rPr>
        <w:rFonts w:ascii="Times New Roman" w:eastAsia="Times New Roman" w:hAnsi="Times New Roman" w:cs="Times New Roman"/>
        <w:b/>
        <w:i w:val="0"/>
        <w:color w:val="auto"/>
      </w:rPr>
      <w:t>Школьный этап всероссийской олимпиады школьников по физической культуре</w:t>
    </w:r>
  </w:p>
  <w:p w:rsidR="005355E5" w:rsidRPr="0045134C" w:rsidRDefault="008D2F4B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45134C">
      <w:rPr>
        <w:rFonts w:ascii="Times New Roman" w:eastAsia="Times New Roman" w:hAnsi="Times New Roman" w:cs="Times New Roman"/>
        <w:b/>
        <w:sz w:val="24"/>
        <w:szCs w:val="24"/>
      </w:rPr>
      <w:t>2019 – 2020</w:t>
    </w:r>
    <w:r w:rsidR="005355E5" w:rsidRPr="0045134C">
      <w:rPr>
        <w:rFonts w:ascii="Times New Roman" w:eastAsia="Times New Roman" w:hAnsi="Times New Roman" w:cs="Times New Roman"/>
        <w:b/>
        <w:sz w:val="24"/>
        <w:szCs w:val="24"/>
      </w:rPr>
      <w:t xml:space="preserve"> учебный год</w:t>
    </w:r>
  </w:p>
  <w:p w:rsidR="005355E5" w:rsidRPr="0045134C" w:rsidRDefault="005355E5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4"/>
        <w:szCs w:val="24"/>
      </w:rPr>
    </w:pPr>
    <w:r w:rsidRPr="0045134C">
      <w:rPr>
        <w:rFonts w:ascii="Times New Roman" w:eastAsia="Times New Roman" w:hAnsi="Times New Roman" w:cs="Times New Roman"/>
        <w:b/>
        <w:sz w:val="24"/>
        <w:szCs w:val="24"/>
      </w:rPr>
      <w:t>7, 8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6012"/>
    <w:multiLevelType w:val="hybridMultilevel"/>
    <w:tmpl w:val="42400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73EC1"/>
    <w:multiLevelType w:val="hybridMultilevel"/>
    <w:tmpl w:val="7C4A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07128"/>
    <w:multiLevelType w:val="hybridMultilevel"/>
    <w:tmpl w:val="4E4AFA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8C0E79"/>
    <w:multiLevelType w:val="hybridMultilevel"/>
    <w:tmpl w:val="067C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1462"/>
    <w:rsid w:val="000307AB"/>
    <w:rsid w:val="000A356E"/>
    <w:rsid w:val="000F2444"/>
    <w:rsid w:val="000F75D9"/>
    <w:rsid w:val="00110CBB"/>
    <w:rsid w:val="00157906"/>
    <w:rsid w:val="00194913"/>
    <w:rsid w:val="0019545D"/>
    <w:rsid w:val="001F0865"/>
    <w:rsid w:val="001F1168"/>
    <w:rsid w:val="002674BF"/>
    <w:rsid w:val="002913F1"/>
    <w:rsid w:val="002C4410"/>
    <w:rsid w:val="002D3F05"/>
    <w:rsid w:val="0039530A"/>
    <w:rsid w:val="003C0C94"/>
    <w:rsid w:val="0045134C"/>
    <w:rsid w:val="00453201"/>
    <w:rsid w:val="004A58CC"/>
    <w:rsid w:val="004C1F61"/>
    <w:rsid w:val="005355E5"/>
    <w:rsid w:val="00561D71"/>
    <w:rsid w:val="00581736"/>
    <w:rsid w:val="005B3141"/>
    <w:rsid w:val="0061397C"/>
    <w:rsid w:val="0062456A"/>
    <w:rsid w:val="0066355E"/>
    <w:rsid w:val="006B0EC5"/>
    <w:rsid w:val="006F3024"/>
    <w:rsid w:val="0071651B"/>
    <w:rsid w:val="0074409B"/>
    <w:rsid w:val="00780BEC"/>
    <w:rsid w:val="007D4C4C"/>
    <w:rsid w:val="00824510"/>
    <w:rsid w:val="00850B28"/>
    <w:rsid w:val="0086381C"/>
    <w:rsid w:val="008A356D"/>
    <w:rsid w:val="008D2F4B"/>
    <w:rsid w:val="008F2F1D"/>
    <w:rsid w:val="00915EDE"/>
    <w:rsid w:val="00953611"/>
    <w:rsid w:val="009C7D19"/>
    <w:rsid w:val="009F6472"/>
    <w:rsid w:val="00A26AC8"/>
    <w:rsid w:val="00A85CCC"/>
    <w:rsid w:val="00A92A28"/>
    <w:rsid w:val="00B23BAA"/>
    <w:rsid w:val="00B403F8"/>
    <w:rsid w:val="00B91462"/>
    <w:rsid w:val="00BC5FCF"/>
    <w:rsid w:val="00BF4320"/>
    <w:rsid w:val="00C365F0"/>
    <w:rsid w:val="00CE6584"/>
    <w:rsid w:val="00D0763C"/>
    <w:rsid w:val="00DA44B9"/>
    <w:rsid w:val="00DD0CB9"/>
    <w:rsid w:val="00DF5870"/>
    <w:rsid w:val="00E43812"/>
    <w:rsid w:val="00E5684B"/>
    <w:rsid w:val="00F20EB0"/>
    <w:rsid w:val="00F90CC3"/>
    <w:rsid w:val="00F920D1"/>
    <w:rsid w:val="00F96A39"/>
    <w:rsid w:val="00FC02F5"/>
    <w:rsid w:val="00FD418B"/>
    <w:rsid w:val="00FE1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4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rsid w:val="00B9146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91462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74409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7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6B0E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F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16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5E5"/>
  </w:style>
  <w:style w:type="paragraph" w:styleId="ab">
    <w:name w:val="footer"/>
    <w:basedOn w:val="a"/>
    <w:link w:val="ac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5E5"/>
  </w:style>
  <w:style w:type="paragraph" w:styleId="ad">
    <w:name w:val="Subtitle"/>
    <w:basedOn w:val="a"/>
    <w:next w:val="a"/>
    <w:link w:val="ae"/>
    <w:uiPriority w:val="11"/>
    <w:qFormat/>
    <w:rsid w:val="005355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55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A87F4-16C4-4816-AD1D-E5020472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5</cp:revision>
  <dcterms:created xsi:type="dcterms:W3CDTF">2019-09-15T15:24:00Z</dcterms:created>
  <dcterms:modified xsi:type="dcterms:W3CDTF">2019-09-19T07:47:00Z</dcterms:modified>
</cp:coreProperties>
</file>